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A52" w:rsidRDefault="007A5A52" w:rsidP="007A5A52">
      <w:pPr>
        <w:pStyle w:val="ROLLO"/>
      </w:pPr>
    </w:p>
    <w:tbl>
      <w:tblPr>
        <w:tblW w:w="9747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074"/>
        <w:gridCol w:w="1029"/>
        <w:gridCol w:w="992"/>
        <w:gridCol w:w="1701"/>
      </w:tblGrid>
      <w:tr w:rsidR="007A5A52" w:rsidTr="005E307F">
        <w:tc>
          <w:tcPr>
            <w:tcW w:w="195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E599" w:themeFill="accent4" w:themeFillTint="66"/>
            <w:vAlign w:val="center"/>
            <w:hideMark/>
          </w:tcPr>
          <w:p w:rsidR="007A5A52" w:rsidRPr="006D7590" w:rsidRDefault="004178A7" w:rsidP="003C061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FACULTAD</w:t>
            </w:r>
          </w:p>
        </w:tc>
        <w:tc>
          <w:tcPr>
            <w:tcW w:w="7796" w:type="dxa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  <w:hideMark/>
          </w:tcPr>
          <w:p w:rsidR="007A5A52" w:rsidRPr="002D1777" w:rsidRDefault="007A5A52" w:rsidP="003C061B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7A5A52" w:rsidTr="005E307F">
        <w:trPr>
          <w:trHeight w:val="169"/>
        </w:trPr>
        <w:tc>
          <w:tcPr>
            <w:tcW w:w="1951" w:type="dxa"/>
            <w:vMerge w:val="restart"/>
            <w:tcBorders>
              <w:top w:val="single" w:sz="4" w:space="0" w:color="767171"/>
              <w:left w:val="single" w:sz="4" w:space="0" w:color="767171"/>
              <w:right w:val="single" w:sz="4" w:space="0" w:color="767171"/>
            </w:tcBorders>
            <w:shd w:val="clear" w:color="auto" w:fill="FFE599" w:themeFill="accent4" w:themeFillTint="66"/>
            <w:vAlign w:val="center"/>
            <w:hideMark/>
          </w:tcPr>
          <w:p w:rsidR="007A5A52" w:rsidRPr="006D7590" w:rsidRDefault="004178A7" w:rsidP="003C061B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PROGRAMA EDUCATIVO</w:t>
            </w:r>
          </w:p>
        </w:tc>
        <w:tc>
          <w:tcPr>
            <w:tcW w:w="4074" w:type="dxa"/>
            <w:vMerge w:val="restart"/>
            <w:tcBorders>
              <w:top w:val="single" w:sz="4" w:space="0" w:color="767171"/>
              <w:left w:val="single" w:sz="4" w:space="0" w:color="76717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52" w:rsidRPr="002A3756" w:rsidRDefault="007A5A52" w:rsidP="003C061B">
            <w:pPr>
              <w:jc w:val="center"/>
              <w:rPr>
                <w:b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029" w:type="dxa"/>
            <w:vMerge w:val="restart"/>
            <w:tcBorders>
              <w:top w:val="single" w:sz="4" w:space="0" w:color="767171"/>
              <w:left w:val="single" w:sz="4" w:space="0" w:color="767171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A5A52" w:rsidRPr="006D7590" w:rsidRDefault="007A5A52" w:rsidP="003C061B">
            <w:pPr>
              <w:jc w:val="center"/>
              <w:rPr>
                <w:b/>
                <w:szCs w:val="20"/>
                <w:lang w:eastAsia="en-US"/>
              </w:rPr>
            </w:pPr>
            <w:r w:rsidRPr="006D7590">
              <w:rPr>
                <w:b/>
                <w:szCs w:val="20"/>
                <w:lang w:eastAsia="en-US"/>
              </w:rPr>
              <w:t>FECHAS</w:t>
            </w:r>
          </w:p>
        </w:tc>
        <w:tc>
          <w:tcPr>
            <w:tcW w:w="9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auto"/>
            </w:tcBorders>
            <w:shd w:val="clear" w:color="auto" w:fill="DEEAF6" w:themeFill="accent1" w:themeFillTint="33"/>
          </w:tcPr>
          <w:p w:rsidR="007A5A52" w:rsidRDefault="007A5A52" w:rsidP="003C061B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</w:rPr>
              <w:t>INICIO</w:t>
            </w:r>
          </w:p>
        </w:tc>
        <w:tc>
          <w:tcPr>
            <w:tcW w:w="1701" w:type="dxa"/>
            <w:tcBorders>
              <w:top w:val="single" w:sz="4" w:space="0" w:color="767171"/>
              <w:left w:val="single" w:sz="4" w:space="0" w:color="auto"/>
              <w:bottom w:val="single" w:sz="4" w:space="0" w:color="767171"/>
              <w:right w:val="single" w:sz="4" w:space="0" w:color="767171"/>
            </w:tcBorders>
            <w:shd w:val="clear" w:color="auto" w:fill="DEEAF6" w:themeFill="accent1" w:themeFillTint="33"/>
          </w:tcPr>
          <w:p w:rsidR="007A5A52" w:rsidRDefault="007A5A52" w:rsidP="003C061B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</w:rPr>
              <w:t>CIERRE</w:t>
            </w:r>
          </w:p>
        </w:tc>
      </w:tr>
      <w:tr w:rsidR="007A5A52" w:rsidTr="005E307F">
        <w:trPr>
          <w:trHeight w:val="196"/>
        </w:trPr>
        <w:tc>
          <w:tcPr>
            <w:tcW w:w="1951" w:type="dxa"/>
            <w:vMerge/>
            <w:tcBorders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E599" w:themeFill="accent4" w:themeFillTint="66"/>
            <w:vAlign w:val="center"/>
            <w:hideMark/>
          </w:tcPr>
          <w:p w:rsidR="007A5A52" w:rsidRDefault="007A5A52" w:rsidP="003C061B">
            <w:pPr>
              <w:rPr>
                <w:szCs w:val="20"/>
                <w:lang w:eastAsia="en-US"/>
              </w:rPr>
            </w:pPr>
          </w:p>
        </w:tc>
        <w:tc>
          <w:tcPr>
            <w:tcW w:w="4074" w:type="dxa"/>
            <w:vMerge/>
            <w:tcBorders>
              <w:left w:val="single" w:sz="4" w:space="0" w:color="767171"/>
              <w:bottom w:val="single" w:sz="4" w:space="0" w:color="767171"/>
              <w:right w:val="single" w:sz="4" w:space="0" w:color="auto"/>
            </w:tcBorders>
            <w:shd w:val="clear" w:color="auto" w:fill="auto"/>
            <w:vAlign w:val="center"/>
          </w:tcPr>
          <w:p w:rsidR="007A5A52" w:rsidRDefault="007A5A52" w:rsidP="003C061B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029" w:type="dxa"/>
            <w:vMerge/>
            <w:tcBorders>
              <w:left w:val="single" w:sz="4" w:space="0" w:color="767171"/>
              <w:bottom w:val="single" w:sz="4" w:space="0" w:color="767171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A5A52" w:rsidRDefault="007A5A52" w:rsidP="003C061B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auto"/>
            </w:tcBorders>
            <w:shd w:val="clear" w:color="auto" w:fill="FFFFFF"/>
            <w:vAlign w:val="center"/>
          </w:tcPr>
          <w:p w:rsidR="007A5A52" w:rsidRDefault="007A5A52" w:rsidP="003C061B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767171"/>
              <w:left w:val="single" w:sz="4" w:space="0" w:color="auto"/>
              <w:bottom w:val="single" w:sz="4" w:space="0" w:color="767171"/>
              <w:right w:val="single" w:sz="4" w:space="0" w:color="767171"/>
            </w:tcBorders>
            <w:shd w:val="clear" w:color="auto" w:fill="FFFFFF"/>
            <w:vAlign w:val="center"/>
          </w:tcPr>
          <w:p w:rsidR="007A5A52" w:rsidRDefault="007A5A52" w:rsidP="003C061B">
            <w:pPr>
              <w:jc w:val="center"/>
              <w:rPr>
                <w:szCs w:val="20"/>
                <w:lang w:eastAsia="en-US"/>
              </w:rPr>
            </w:pPr>
          </w:p>
        </w:tc>
      </w:tr>
      <w:tr w:rsidR="006D7590" w:rsidTr="005E307F">
        <w:trPr>
          <w:trHeight w:val="274"/>
        </w:trPr>
        <w:tc>
          <w:tcPr>
            <w:tcW w:w="1951" w:type="dxa"/>
            <w:vMerge w:val="restar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E599" w:themeFill="accent4" w:themeFillTint="66"/>
            <w:vAlign w:val="center"/>
            <w:hideMark/>
          </w:tcPr>
          <w:p w:rsidR="006D7590" w:rsidRPr="006D7590" w:rsidRDefault="006D7590" w:rsidP="003C061B">
            <w:pPr>
              <w:jc w:val="center"/>
              <w:rPr>
                <w:b/>
                <w:sz w:val="22"/>
                <w:szCs w:val="20"/>
                <w:lang w:eastAsia="en-US"/>
              </w:rPr>
            </w:pPr>
            <w:r w:rsidRPr="00F737F4">
              <w:rPr>
                <w:b/>
                <w:szCs w:val="20"/>
              </w:rPr>
              <w:t>ASIGNATURA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767171"/>
              <w:left w:val="single" w:sz="4" w:space="0" w:color="767171"/>
              <w:right w:val="single" w:sz="4" w:space="0" w:color="auto"/>
            </w:tcBorders>
            <w:vAlign w:val="center"/>
          </w:tcPr>
          <w:p w:rsidR="006D7590" w:rsidRDefault="006D7590" w:rsidP="006D7590">
            <w:pPr>
              <w:rPr>
                <w:color w:val="FFFFFF"/>
                <w:sz w:val="22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767171"/>
              <w:left w:val="single" w:sz="4" w:space="0" w:color="auto"/>
              <w:bottom w:val="single" w:sz="4" w:space="0" w:color="767171"/>
              <w:right w:val="single" w:sz="4" w:space="0" w:color="767171"/>
            </w:tcBorders>
            <w:shd w:val="clear" w:color="auto" w:fill="FFE599" w:themeFill="accent4" w:themeFillTint="66"/>
            <w:hideMark/>
          </w:tcPr>
          <w:p w:rsidR="006D7590" w:rsidRPr="006D7590" w:rsidRDefault="006D7590" w:rsidP="003C061B">
            <w:pPr>
              <w:jc w:val="center"/>
              <w:rPr>
                <w:b/>
                <w:color w:val="FFFFFF"/>
                <w:sz w:val="22"/>
                <w:szCs w:val="20"/>
                <w:lang w:eastAsia="en-US"/>
              </w:rPr>
            </w:pPr>
            <w:r w:rsidRPr="00F737F4">
              <w:rPr>
                <w:b/>
                <w:szCs w:val="20"/>
              </w:rPr>
              <w:t>TIEMPO ASIGNADO (H</w:t>
            </w:r>
            <w:r w:rsidR="005A4462">
              <w:rPr>
                <w:b/>
                <w:szCs w:val="20"/>
              </w:rPr>
              <w:t>O</w:t>
            </w:r>
            <w:r w:rsidRPr="00F737F4">
              <w:rPr>
                <w:b/>
                <w:szCs w:val="20"/>
              </w:rPr>
              <w:t>R</w:t>
            </w:r>
            <w:r w:rsidR="005A4462">
              <w:rPr>
                <w:b/>
                <w:szCs w:val="20"/>
              </w:rPr>
              <w:t>AS</w:t>
            </w:r>
            <w:r w:rsidRPr="00F737F4">
              <w:rPr>
                <w:b/>
                <w:szCs w:val="20"/>
              </w:rPr>
              <w:t>)</w:t>
            </w:r>
          </w:p>
        </w:tc>
      </w:tr>
      <w:tr w:rsidR="006D7590" w:rsidTr="005E307F">
        <w:trPr>
          <w:trHeight w:val="273"/>
        </w:trPr>
        <w:tc>
          <w:tcPr>
            <w:tcW w:w="1951" w:type="dxa"/>
            <w:vMerge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E599" w:themeFill="accent4" w:themeFillTint="66"/>
            <w:vAlign w:val="center"/>
            <w:hideMark/>
          </w:tcPr>
          <w:p w:rsidR="006D7590" w:rsidRDefault="006D7590" w:rsidP="003C061B">
            <w:pPr>
              <w:rPr>
                <w:rFonts w:ascii="Calibri Light" w:hAnsi="Calibri Light"/>
                <w:sz w:val="22"/>
                <w:szCs w:val="20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767171"/>
              <w:bottom w:val="single" w:sz="4" w:space="0" w:color="767171"/>
              <w:right w:val="single" w:sz="4" w:space="0" w:color="auto"/>
            </w:tcBorders>
            <w:vAlign w:val="center"/>
            <w:hideMark/>
          </w:tcPr>
          <w:p w:rsidR="006D7590" w:rsidRPr="00D37550" w:rsidRDefault="006D7590" w:rsidP="003C061B">
            <w:pPr>
              <w:jc w:val="center"/>
              <w:rPr>
                <w:b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767171"/>
              <w:left w:val="single" w:sz="4" w:space="0" w:color="auto"/>
              <w:bottom w:val="single" w:sz="4" w:space="0" w:color="767171"/>
              <w:right w:val="single" w:sz="4" w:space="0" w:color="767171"/>
            </w:tcBorders>
            <w:shd w:val="clear" w:color="auto" w:fill="DEEAF6" w:themeFill="accent1" w:themeFillTint="33"/>
          </w:tcPr>
          <w:p w:rsidR="006D7590" w:rsidRDefault="006D7590" w:rsidP="003C061B">
            <w:pPr>
              <w:jc w:val="center"/>
              <w:rPr>
                <w:szCs w:val="20"/>
                <w:lang w:eastAsia="en-US"/>
              </w:rPr>
            </w:pPr>
          </w:p>
        </w:tc>
      </w:tr>
      <w:tr w:rsidR="007A5A52" w:rsidTr="005E307F">
        <w:tc>
          <w:tcPr>
            <w:tcW w:w="9747" w:type="dxa"/>
            <w:gridSpan w:val="5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E599" w:themeFill="accent4" w:themeFillTint="66"/>
            <w:hideMark/>
          </w:tcPr>
          <w:p w:rsidR="007A5A52" w:rsidRPr="004178A7" w:rsidRDefault="007A5A52" w:rsidP="003C061B">
            <w:pPr>
              <w:jc w:val="center"/>
              <w:rPr>
                <w:b/>
                <w:szCs w:val="20"/>
                <w:lang w:eastAsia="en-US"/>
              </w:rPr>
            </w:pPr>
            <w:r w:rsidRPr="004178A7">
              <w:rPr>
                <w:b/>
                <w:szCs w:val="20"/>
              </w:rPr>
              <w:t>COMPETENCIA(S) CENTRAL(</w:t>
            </w:r>
            <w:proofErr w:type="gramStart"/>
            <w:r w:rsidRPr="004178A7">
              <w:rPr>
                <w:b/>
                <w:szCs w:val="20"/>
              </w:rPr>
              <w:t>ES)  DEL</w:t>
            </w:r>
            <w:proofErr w:type="gramEnd"/>
            <w:r w:rsidRPr="004178A7">
              <w:rPr>
                <w:b/>
                <w:szCs w:val="20"/>
              </w:rPr>
              <w:t xml:space="preserve"> CURSO </w:t>
            </w:r>
          </w:p>
        </w:tc>
      </w:tr>
      <w:tr w:rsidR="007A5A52" w:rsidTr="005E307F">
        <w:tc>
          <w:tcPr>
            <w:tcW w:w="9747" w:type="dxa"/>
            <w:gridSpan w:val="5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Default="007A5A52" w:rsidP="003C061B">
            <w:pPr>
              <w:jc w:val="both"/>
              <w:rPr>
                <w:sz w:val="22"/>
                <w:szCs w:val="20"/>
                <w:lang w:eastAsia="en-US"/>
              </w:rPr>
            </w:pPr>
            <w:r w:rsidRPr="006530BD">
              <w:rPr>
                <w:sz w:val="22"/>
                <w:szCs w:val="20"/>
                <w:lang w:eastAsia="en-US"/>
              </w:rPr>
              <w:t>Analiza críticamente las políticas educativas de la Universidad y las pone en práctica en su ámbito educativo.</w:t>
            </w:r>
          </w:p>
          <w:p w:rsidR="004178A7" w:rsidRDefault="004178A7" w:rsidP="003C061B">
            <w:pPr>
              <w:jc w:val="both"/>
              <w:rPr>
                <w:sz w:val="22"/>
                <w:szCs w:val="20"/>
                <w:lang w:eastAsia="en-US"/>
              </w:rPr>
            </w:pPr>
          </w:p>
          <w:p w:rsidR="004178A7" w:rsidRPr="006530BD" w:rsidRDefault="004178A7" w:rsidP="003C061B">
            <w:pPr>
              <w:jc w:val="both"/>
              <w:rPr>
                <w:sz w:val="22"/>
                <w:szCs w:val="20"/>
                <w:lang w:eastAsia="en-US"/>
              </w:rPr>
            </w:pPr>
          </w:p>
          <w:p w:rsidR="007A5A52" w:rsidRDefault="007A5A52" w:rsidP="003C061B">
            <w:pPr>
              <w:jc w:val="both"/>
              <w:rPr>
                <w:szCs w:val="20"/>
                <w:lang w:eastAsia="en-US"/>
              </w:rPr>
            </w:pPr>
          </w:p>
        </w:tc>
      </w:tr>
    </w:tbl>
    <w:p w:rsidR="004178A7" w:rsidRDefault="004178A7"/>
    <w:tbl>
      <w:tblPr>
        <w:tblW w:w="9747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268"/>
      </w:tblGrid>
      <w:tr w:rsidR="007A5A52" w:rsidTr="004178A7">
        <w:trPr>
          <w:cantSplit/>
          <w:trHeight w:val="160"/>
          <w:tblHeader/>
        </w:trPr>
        <w:tc>
          <w:tcPr>
            <w:tcW w:w="9747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44546A"/>
            <w:hideMark/>
          </w:tcPr>
          <w:p w:rsidR="007A5A52" w:rsidRDefault="007A5A52" w:rsidP="003C061B">
            <w:pPr>
              <w:jc w:val="center"/>
              <w:rPr>
                <w:rFonts w:ascii="Calibri Light" w:hAnsi="Calibri Light"/>
                <w:szCs w:val="20"/>
                <w:lang w:eastAsia="en-US"/>
              </w:rPr>
            </w:pPr>
            <w:r w:rsidRPr="006530BD">
              <w:rPr>
                <w:rFonts w:ascii="Calibri Light" w:hAnsi="Calibri Light"/>
                <w:b/>
                <w:color w:val="FFFFFF"/>
                <w:szCs w:val="20"/>
              </w:rPr>
              <w:t>DISTRIBUCIÓN</w:t>
            </w:r>
            <w:r>
              <w:rPr>
                <w:rFonts w:ascii="Calibri Light" w:hAnsi="Calibri Light"/>
                <w:color w:val="FFFFFF"/>
                <w:szCs w:val="20"/>
              </w:rPr>
              <w:t xml:space="preserve"> </w:t>
            </w:r>
            <w:r w:rsidRPr="006530BD">
              <w:rPr>
                <w:rFonts w:ascii="Calibri Light" w:hAnsi="Calibri Light"/>
                <w:b/>
                <w:color w:val="FFFFFF"/>
                <w:szCs w:val="20"/>
              </w:rPr>
              <w:t>GENERAL</w:t>
            </w:r>
            <w:r>
              <w:rPr>
                <w:rFonts w:ascii="Calibri Light" w:hAnsi="Calibri Light"/>
                <w:color w:val="FFFFFF"/>
                <w:szCs w:val="20"/>
              </w:rPr>
              <w:t xml:space="preserve"> </w:t>
            </w:r>
            <w:r w:rsidRPr="006530BD">
              <w:rPr>
                <w:rFonts w:ascii="Calibri Light" w:hAnsi="Calibri Light"/>
                <w:b/>
                <w:color w:val="FFFFFF"/>
                <w:szCs w:val="20"/>
              </w:rPr>
              <w:t>DEL</w:t>
            </w:r>
            <w:r>
              <w:rPr>
                <w:rFonts w:ascii="Calibri Light" w:hAnsi="Calibri Light"/>
                <w:color w:val="FFFFFF"/>
                <w:szCs w:val="20"/>
              </w:rPr>
              <w:t xml:space="preserve"> </w:t>
            </w:r>
            <w:r w:rsidRPr="006530BD">
              <w:rPr>
                <w:rFonts w:ascii="Calibri Light" w:hAnsi="Calibri Light"/>
                <w:b/>
                <w:color w:val="FFFFFF"/>
                <w:szCs w:val="20"/>
              </w:rPr>
              <w:t>TIEMPO</w:t>
            </w:r>
            <w:r>
              <w:rPr>
                <w:rFonts w:ascii="Calibri Light" w:hAnsi="Calibri Light"/>
                <w:color w:val="FFFFFF"/>
                <w:szCs w:val="20"/>
              </w:rPr>
              <w:t xml:space="preserve"> </w:t>
            </w:r>
            <w:r w:rsidRPr="006530BD">
              <w:rPr>
                <w:rFonts w:ascii="Calibri Light" w:hAnsi="Calibri Light"/>
                <w:b/>
                <w:color w:val="FFFFFF"/>
                <w:szCs w:val="20"/>
              </w:rPr>
              <w:t>DURANTE</w:t>
            </w:r>
            <w:r>
              <w:rPr>
                <w:rFonts w:ascii="Calibri Light" w:hAnsi="Calibri Light"/>
                <w:color w:val="FFFFFF"/>
                <w:szCs w:val="20"/>
              </w:rPr>
              <w:t xml:space="preserve"> </w:t>
            </w:r>
            <w:r w:rsidRPr="006530BD">
              <w:rPr>
                <w:rFonts w:ascii="Calibri Light" w:hAnsi="Calibri Light"/>
                <w:b/>
                <w:color w:val="FFFFFF"/>
                <w:szCs w:val="20"/>
              </w:rPr>
              <w:t>EL</w:t>
            </w:r>
            <w:r>
              <w:rPr>
                <w:rFonts w:ascii="Calibri Light" w:hAnsi="Calibri Light"/>
                <w:color w:val="FFFFFF"/>
                <w:szCs w:val="20"/>
              </w:rPr>
              <w:t xml:space="preserve"> </w:t>
            </w:r>
            <w:r w:rsidRPr="006530BD">
              <w:rPr>
                <w:rFonts w:ascii="Calibri Light" w:hAnsi="Calibri Light"/>
                <w:b/>
                <w:color w:val="FFFFFF"/>
                <w:szCs w:val="20"/>
              </w:rPr>
              <w:t>CURSO</w:t>
            </w:r>
            <w:r>
              <w:rPr>
                <w:rFonts w:ascii="Calibri Light" w:hAnsi="Calibri Light"/>
                <w:color w:val="FFFFFF"/>
                <w:szCs w:val="20"/>
              </w:rPr>
              <w:t xml:space="preserve"> </w:t>
            </w:r>
          </w:p>
        </w:tc>
      </w:tr>
      <w:tr w:rsidR="007A5A52" w:rsidTr="004178A7">
        <w:trPr>
          <w:cantSplit/>
          <w:trHeight w:val="47"/>
          <w:tblHeader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EEAF6" w:themeFill="accent1" w:themeFillTint="33"/>
            <w:vAlign w:val="center"/>
            <w:hideMark/>
          </w:tcPr>
          <w:p w:rsidR="007A5A52" w:rsidRPr="002D1777" w:rsidRDefault="007A5A52" w:rsidP="003C061B">
            <w:pPr>
              <w:jc w:val="center"/>
              <w:rPr>
                <w:rFonts w:ascii="Calibri Light" w:hAnsi="Calibri Light"/>
                <w:b/>
                <w:szCs w:val="22"/>
                <w:lang w:eastAsia="en-US"/>
              </w:rPr>
            </w:pPr>
            <w:r w:rsidRPr="002D1777">
              <w:rPr>
                <w:rFonts w:ascii="Calibri Light" w:hAnsi="Calibri Light"/>
                <w:b/>
              </w:rPr>
              <w:t>CONTENIDO</w:t>
            </w: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EEAF6" w:themeFill="accent1" w:themeFillTint="33"/>
            <w:vAlign w:val="center"/>
            <w:hideMark/>
          </w:tcPr>
          <w:p w:rsidR="007A5A52" w:rsidRPr="006530BD" w:rsidRDefault="007A5A52" w:rsidP="006530BD">
            <w:pPr>
              <w:jc w:val="center"/>
              <w:rPr>
                <w:rFonts w:ascii="Calibri Light" w:hAnsi="Calibri Light"/>
                <w:b/>
                <w:szCs w:val="20"/>
                <w:lang w:eastAsia="en-US"/>
              </w:rPr>
            </w:pPr>
            <w:r w:rsidRPr="006530BD">
              <w:rPr>
                <w:rFonts w:ascii="Calibri Light" w:hAnsi="Calibri Light"/>
                <w:b/>
                <w:szCs w:val="20"/>
              </w:rPr>
              <w:t>H</w:t>
            </w:r>
            <w:r w:rsidR="006530BD">
              <w:rPr>
                <w:rFonts w:ascii="Calibri Light" w:hAnsi="Calibri Light"/>
                <w:b/>
                <w:szCs w:val="20"/>
              </w:rPr>
              <w:t>ORAS</w:t>
            </w:r>
            <w:r w:rsidRPr="006530BD">
              <w:rPr>
                <w:rFonts w:ascii="Calibri Light" w:hAnsi="Calibri Light"/>
                <w:b/>
                <w:szCs w:val="20"/>
              </w:rPr>
              <w:t xml:space="preserve"> PROGRAMADAS</w:t>
            </w:r>
          </w:p>
        </w:tc>
      </w:tr>
      <w:tr w:rsidR="00E822CF" w:rsidTr="00583CCA">
        <w:trPr>
          <w:trHeight w:val="44"/>
        </w:trPr>
        <w:tc>
          <w:tcPr>
            <w:tcW w:w="9747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8D08D" w:themeFill="accent6" w:themeFillTint="99"/>
          </w:tcPr>
          <w:p w:rsidR="00E822CF" w:rsidRPr="00583CCA" w:rsidRDefault="00E822CF" w:rsidP="00583CCA">
            <w:pPr>
              <w:jc w:val="center"/>
              <w:rPr>
                <w:b/>
                <w:szCs w:val="20"/>
                <w:lang w:eastAsia="en-US"/>
              </w:rPr>
            </w:pPr>
            <w:r w:rsidRPr="00583CCA">
              <w:rPr>
                <w:b/>
                <w:szCs w:val="20"/>
                <w:lang w:eastAsia="en-US"/>
              </w:rPr>
              <w:t>PRIMER PARCIAL</w:t>
            </w: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Pr="007A5A52" w:rsidRDefault="007A5A52" w:rsidP="007A5A52">
            <w:pPr>
              <w:rPr>
                <w:b/>
                <w:szCs w:val="20"/>
                <w:lang w:eastAsia="en-US"/>
              </w:rPr>
            </w:pPr>
            <w:r w:rsidRPr="007A5A52">
              <w:rPr>
                <w:b/>
                <w:szCs w:val="20"/>
                <w:lang w:eastAsia="en-US"/>
              </w:rPr>
              <w:t>SEMANA 1</w:t>
            </w: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3C061B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8</w:t>
            </w: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Pr="006530BD" w:rsidRDefault="007A5A52" w:rsidP="007A5A52">
            <w:pPr>
              <w:ind w:left="708"/>
              <w:rPr>
                <w:sz w:val="22"/>
                <w:szCs w:val="20"/>
                <w:lang w:eastAsia="en-US"/>
              </w:rPr>
            </w:pPr>
            <w:r w:rsidRPr="006530BD">
              <w:rPr>
                <w:sz w:val="22"/>
                <w:szCs w:val="20"/>
                <w:lang w:eastAsia="en-US"/>
              </w:rPr>
              <w:t>Análisis de la Ley Orgánica</w:t>
            </w: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3C061B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Pr="006530BD" w:rsidRDefault="007A5A52" w:rsidP="007A5A52">
            <w:pPr>
              <w:ind w:left="708"/>
              <w:rPr>
                <w:sz w:val="22"/>
                <w:szCs w:val="20"/>
                <w:lang w:eastAsia="en-US"/>
              </w:rPr>
            </w:pPr>
            <w:r w:rsidRPr="006530BD">
              <w:rPr>
                <w:sz w:val="22"/>
                <w:szCs w:val="20"/>
                <w:lang w:eastAsia="en-US"/>
              </w:rPr>
              <w:t>Análisis del Contrato Colectivo de Trabajo</w:t>
            </w: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3C061B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Default="007A5A52" w:rsidP="007A5A52">
            <w:pPr>
              <w:ind w:left="708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3C061B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Pr="007A5A52" w:rsidRDefault="007A5A52" w:rsidP="007A5A52">
            <w:pPr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SEMANA 2</w:t>
            </w: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7A5A52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8</w:t>
            </w: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Default="007A5A52" w:rsidP="007A5A52">
            <w:pPr>
              <w:ind w:left="708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Default="007A5A52" w:rsidP="007A5A52">
            <w:pPr>
              <w:ind w:left="708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Default="007A5A52" w:rsidP="007A5A52">
            <w:pPr>
              <w:ind w:left="708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Pr="007A5A52" w:rsidRDefault="007A5A52" w:rsidP="007A5A52">
            <w:pPr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SEMANA 3</w:t>
            </w: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7A5A52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8</w:t>
            </w: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Default="007A5A52" w:rsidP="007A5A52">
            <w:pPr>
              <w:ind w:left="708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Default="007A5A52" w:rsidP="007A5A52">
            <w:pPr>
              <w:ind w:left="708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Default="007A5A52" w:rsidP="007A5A52">
            <w:pPr>
              <w:ind w:left="708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Pr="007A5A52" w:rsidRDefault="007A5A52" w:rsidP="007A5A52">
            <w:pPr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SEMANA 4</w:t>
            </w: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7A5A52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8</w:t>
            </w: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Default="007A5A52" w:rsidP="007A5A52">
            <w:pPr>
              <w:ind w:left="708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Default="007A5A52" w:rsidP="007A5A52">
            <w:pPr>
              <w:ind w:left="708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Default="007A5A52" w:rsidP="007A5A52">
            <w:pPr>
              <w:ind w:left="708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Pr="007A5A52" w:rsidRDefault="007A5A52" w:rsidP="007A5A52">
            <w:pPr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SEMANA 5</w:t>
            </w: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7A5A52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8</w:t>
            </w: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Default="007A5A52" w:rsidP="007A5A52">
            <w:pPr>
              <w:ind w:left="708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Default="007A5A52" w:rsidP="007A5A52">
            <w:pPr>
              <w:ind w:left="708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7A5A5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7A5A52" w:rsidRDefault="007A5A52" w:rsidP="007A5A52">
            <w:pPr>
              <w:ind w:left="708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7A5A52" w:rsidRPr="00104899" w:rsidRDefault="007A5A5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583CCA" w:rsidTr="00583CCA">
        <w:trPr>
          <w:trHeight w:val="44"/>
        </w:trPr>
        <w:tc>
          <w:tcPr>
            <w:tcW w:w="9747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8D08D" w:themeFill="accent6" w:themeFillTint="99"/>
          </w:tcPr>
          <w:p w:rsidR="00583CCA" w:rsidRPr="00583CCA" w:rsidRDefault="00583CCA" w:rsidP="007A5A52">
            <w:pPr>
              <w:jc w:val="center"/>
              <w:rPr>
                <w:b/>
                <w:szCs w:val="20"/>
                <w:lang w:eastAsia="en-US"/>
              </w:rPr>
            </w:pPr>
            <w:r w:rsidRPr="00583CCA">
              <w:rPr>
                <w:b/>
                <w:szCs w:val="20"/>
                <w:lang w:eastAsia="en-US"/>
              </w:rPr>
              <w:t>SEGUNDO PARCIAL</w:t>
            </w:r>
          </w:p>
        </w:tc>
      </w:tr>
      <w:tr w:rsidR="00420083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420083" w:rsidRPr="00420083" w:rsidRDefault="00420083" w:rsidP="00420083">
            <w:pPr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SEMANA 6</w:t>
            </w: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420083" w:rsidRPr="00104899" w:rsidRDefault="00420083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420083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420083" w:rsidRDefault="00420083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420083" w:rsidRPr="00104899" w:rsidRDefault="00420083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420083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420083" w:rsidRDefault="00420083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420083" w:rsidRPr="00104899" w:rsidRDefault="00420083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564D3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564D32" w:rsidRDefault="00564D32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564D32" w:rsidRPr="00104899" w:rsidRDefault="00564D3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420083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420083" w:rsidRDefault="00420083" w:rsidP="00420083">
            <w:pPr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SEMANA 7</w:t>
            </w: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420083" w:rsidRPr="00104899" w:rsidRDefault="00420083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420083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420083" w:rsidRDefault="00420083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420083" w:rsidRPr="00104899" w:rsidRDefault="00420083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420083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420083" w:rsidRDefault="00420083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420083" w:rsidRPr="00104899" w:rsidRDefault="00420083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564D3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564D32" w:rsidRDefault="00564D32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564D32" w:rsidRPr="00104899" w:rsidRDefault="00564D3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420083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420083" w:rsidRDefault="00420083" w:rsidP="00420083">
            <w:pPr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SEMANA 8</w:t>
            </w: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420083" w:rsidRPr="00104899" w:rsidRDefault="00420083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420083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420083" w:rsidRDefault="00420083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420083" w:rsidRPr="00104899" w:rsidRDefault="00420083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564D3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564D32" w:rsidRDefault="00564D32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564D32" w:rsidRPr="00104899" w:rsidRDefault="00564D3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420083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420083" w:rsidRDefault="00420083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420083" w:rsidRPr="00104899" w:rsidRDefault="00420083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420083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420083" w:rsidRDefault="00420083" w:rsidP="00420083">
            <w:pPr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SEMANA 9</w:t>
            </w: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420083" w:rsidRPr="00104899" w:rsidRDefault="00420083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564D3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564D32" w:rsidRDefault="00564D32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564D32" w:rsidRPr="00104899" w:rsidRDefault="00564D3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564D3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564D32" w:rsidRDefault="00564D32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564D32" w:rsidRPr="00104899" w:rsidRDefault="00564D3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564D3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564D32" w:rsidRDefault="00564D32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564D32" w:rsidRPr="00104899" w:rsidRDefault="00564D3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564D3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564D32" w:rsidRDefault="00564D32" w:rsidP="00420083">
            <w:pPr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SEMANA 10</w:t>
            </w: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564D32" w:rsidRPr="00104899" w:rsidRDefault="00564D3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564D3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564D32" w:rsidRDefault="00564D32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564D32" w:rsidRPr="00104899" w:rsidRDefault="00564D3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564D32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564D32" w:rsidRDefault="00564D32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564D32" w:rsidRPr="00104899" w:rsidRDefault="00564D32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5E307F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5E307F" w:rsidRDefault="005E307F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5E307F" w:rsidRPr="00104899" w:rsidRDefault="005E307F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583CCA" w:rsidTr="00583CCA">
        <w:trPr>
          <w:trHeight w:val="44"/>
        </w:trPr>
        <w:tc>
          <w:tcPr>
            <w:tcW w:w="9747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8D08D" w:themeFill="accent6" w:themeFillTint="99"/>
          </w:tcPr>
          <w:p w:rsidR="00583CCA" w:rsidRPr="00583CCA" w:rsidRDefault="00583CCA" w:rsidP="007A5A52">
            <w:pPr>
              <w:jc w:val="center"/>
              <w:rPr>
                <w:b/>
                <w:szCs w:val="20"/>
                <w:lang w:eastAsia="en-US"/>
              </w:rPr>
            </w:pPr>
            <w:r w:rsidRPr="00583CCA">
              <w:rPr>
                <w:b/>
                <w:szCs w:val="20"/>
                <w:lang w:eastAsia="en-US"/>
              </w:rPr>
              <w:t>TERCER PARCIAL</w:t>
            </w:r>
          </w:p>
        </w:tc>
      </w:tr>
      <w:tr w:rsidR="005E307F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5E307F" w:rsidRDefault="00F93C99" w:rsidP="00420083">
            <w:pPr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SEMANA  11</w:t>
            </w: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5E307F" w:rsidRPr="00104899" w:rsidRDefault="005E307F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5E307F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5E307F" w:rsidRDefault="005E307F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5E307F" w:rsidRPr="00104899" w:rsidRDefault="005E307F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5E307F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5E307F" w:rsidRDefault="005E307F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5E307F" w:rsidRPr="00104899" w:rsidRDefault="005E307F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5E307F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5E307F" w:rsidRDefault="005E307F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5E307F" w:rsidRPr="00104899" w:rsidRDefault="005E307F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F93C99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F93C99" w:rsidRDefault="00F93C99" w:rsidP="00420083">
            <w:pPr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SEMANA 12</w:t>
            </w: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F93C99" w:rsidRPr="00104899" w:rsidRDefault="00F93C99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F93C99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F93C99" w:rsidRDefault="00F93C99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F93C99" w:rsidRPr="00104899" w:rsidRDefault="00F93C99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F93C99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F93C99" w:rsidRDefault="00F93C99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F93C99" w:rsidRPr="00104899" w:rsidRDefault="00F93C99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F93C99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F93C99" w:rsidRDefault="00F93C99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F93C99" w:rsidRPr="00104899" w:rsidRDefault="00F93C99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F93C99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F93C99" w:rsidRDefault="00F93C99" w:rsidP="00420083">
            <w:pPr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SEMANA 13</w:t>
            </w: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F93C99" w:rsidRPr="00104899" w:rsidRDefault="00F93C99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F93C99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F93C99" w:rsidRDefault="00F93C99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F93C99" w:rsidRPr="00104899" w:rsidRDefault="00F93C99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F93C99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F93C99" w:rsidRDefault="00F93C99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F93C99" w:rsidRPr="00104899" w:rsidRDefault="00F93C99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F93C99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F93C99" w:rsidRDefault="00F93C99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F93C99" w:rsidRPr="00104899" w:rsidRDefault="00F93C99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F93C99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F93C99" w:rsidRDefault="00F93C99" w:rsidP="00420083">
            <w:pPr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SEMANA 14</w:t>
            </w: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F93C99" w:rsidRPr="00104899" w:rsidRDefault="00F93C99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F93C99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F93C99" w:rsidRDefault="00F93C99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F93C99" w:rsidRPr="00104899" w:rsidRDefault="00F93C99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F93C99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F93C99" w:rsidRDefault="00F93C99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F93C99" w:rsidRPr="00104899" w:rsidRDefault="00F93C99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F93C99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F93C99" w:rsidRDefault="00F93C99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F93C99" w:rsidRPr="00104899" w:rsidRDefault="00F93C99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F93C99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F93C99" w:rsidRDefault="00F93C99" w:rsidP="00420083">
            <w:pPr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SEMANA 15</w:t>
            </w: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F93C99" w:rsidRPr="00104899" w:rsidRDefault="00F93C99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F93C99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F93C99" w:rsidRDefault="00F93C99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F93C99" w:rsidRPr="00104899" w:rsidRDefault="00F93C99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F93C99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F93C99" w:rsidRDefault="00F93C99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F93C99" w:rsidRPr="00104899" w:rsidRDefault="00F93C99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  <w:tr w:rsidR="00F93C99" w:rsidTr="005E307F">
        <w:trPr>
          <w:trHeight w:val="44"/>
        </w:trPr>
        <w:tc>
          <w:tcPr>
            <w:tcW w:w="747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FFFFF"/>
          </w:tcPr>
          <w:p w:rsidR="00F93C99" w:rsidRDefault="00F93C99" w:rsidP="00420083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:rsidR="00F93C99" w:rsidRPr="00104899" w:rsidRDefault="00F93C99" w:rsidP="007A5A52">
            <w:pPr>
              <w:jc w:val="center"/>
              <w:rPr>
                <w:b/>
                <w:szCs w:val="20"/>
                <w:lang w:eastAsia="en-US"/>
              </w:rPr>
            </w:pPr>
          </w:p>
        </w:tc>
      </w:tr>
    </w:tbl>
    <w:p w:rsidR="00DE5AA5" w:rsidRDefault="00DE5AA5" w:rsidP="004178A7"/>
    <w:sectPr w:rsidR="00DE5A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C1AAA"/>
    <w:multiLevelType w:val="hybridMultilevel"/>
    <w:tmpl w:val="AC0605A6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701097C"/>
    <w:multiLevelType w:val="hybridMultilevel"/>
    <w:tmpl w:val="8EAAB8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E82A25"/>
    <w:multiLevelType w:val="multilevel"/>
    <w:tmpl w:val="4FA4B7F6"/>
    <w:lvl w:ilvl="0">
      <w:start w:val="1"/>
      <w:numFmt w:val="upperRoman"/>
      <w:pStyle w:val="Ttulo1"/>
      <w:lvlText w:val="%1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ulo2"/>
      <w:lvlText w:val="%1.%2  "/>
      <w:lvlJc w:val="left"/>
      <w:pPr>
        <w:ind w:left="907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A52"/>
    <w:rsid w:val="000D0C46"/>
    <w:rsid w:val="004178A7"/>
    <w:rsid w:val="00420083"/>
    <w:rsid w:val="004929D0"/>
    <w:rsid w:val="00564D32"/>
    <w:rsid w:val="005666CF"/>
    <w:rsid w:val="00583CCA"/>
    <w:rsid w:val="005A4462"/>
    <w:rsid w:val="005E307F"/>
    <w:rsid w:val="006530BD"/>
    <w:rsid w:val="006D7590"/>
    <w:rsid w:val="007A5A52"/>
    <w:rsid w:val="00DE5AA5"/>
    <w:rsid w:val="00E822CF"/>
    <w:rsid w:val="00F56327"/>
    <w:rsid w:val="00F737F4"/>
    <w:rsid w:val="00F9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E3C"/>
  <w15:chartTrackingRefBased/>
  <w15:docId w15:val="{B5B18ED3-74F0-4E55-AE4D-3C494B74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A5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A5A52"/>
    <w:pPr>
      <w:keepNext/>
      <w:pageBreakBefore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A5A52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7A5A52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Titulo2">
    <w:name w:val="Titulo 2"/>
    <w:basedOn w:val="Normal"/>
    <w:next w:val="ROLLO"/>
    <w:qFormat/>
    <w:rsid w:val="007A5A52"/>
    <w:pPr>
      <w:keepNext/>
      <w:numPr>
        <w:ilvl w:val="1"/>
        <w:numId w:val="1"/>
      </w:numPr>
      <w:spacing w:before="120" w:after="120" w:line="360" w:lineRule="auto"/>
      <w:jc w:val="both"/>
      <w:outlineLvl w:val="1"/>
    </w:pPr>
    <w:rPr>
      <w:rFonts w:ascii="Arial" w:hAnsi="Arial"/>
      <w:b/>
      <w:sz w:val="24"/>
    </w:rPr>
  </w:style>
  <w:style w:type="paragraph" w:customStyle="1" w:styleId="ROLLO">
    <w:name w:val="ROLLO"/>
    <w:basedOn w:val="Normal"/>
    <w:qFormat/>
    <w:rsid w:val="007A5A52"/>
    <w:pPr>
      <w:spacing w:before="120" w:after="120" w:line="36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BB42-1961-458D-802E-E6089EE9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Calderon</dc:creator>
  <cp:keywords/>
  <dc:description/>
  <cp:lastModifiedBy>Maxi Luque Mascareño</cp:lastModifiedBy>
  <cp:revision>7</cp:revision>
  <dcterms:created xsi:type="dcterms:W3CDTF">2025-08-27T23:20:00Z</dcterms:created>
  <dcterms:modified xsi:type="dcterms:W3CDTF">2025-08-28T18:04:00Z</dcterms:modified>
</cp:coreProperties>
</file>